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D00411" w:rsidRDefault="00F66ABB" w:rsidP="00B66BFF">
      <w:pPr>
        <w:textAlignment w:val="baseline"/>
        <w:rPr>
          <w:b/>
          <w:color w:val="000000"/>
          <w:sz w:val="30"/>
          <w:szCs w:val="30"/>
        </w:rPr>
      </w:pPr>
      <w:r w:rsidRPr="00D00411">
        <w:rPr>
          <w:b/>
          <w:color w:val="000000"/>
        </w:rPr>
        <w:t> </w:t>
      </w:r>
      <w:r w:rsidR="00E36278" w:rsidRPr="00D00411">
        <w:rPr>
          <w:b/>
          <w:color w:val="000000"/>
        </w:rPr>
        <w:t xml:space="preserve">ĐẢNG BỘ </w:t>
      </w:r>
      <w:r w:rsidR="00E36278" w:rsidRPr="00D00411">
        <w:rPr>
          <w:b/>
          <w:color w:val="000000"/>
          <w:lang w:val="en-US"/>
        </w:rPr>
        <w:t xml:space="preserve">…………………………………         </w:t>
      </w:r>
      <w:r w:rsidR="00E36278" w:rsidRPr="00D00411">
        <w:rPr>
          <w:b/>
          <w:bCs/>
          <w:color w:val="000000"/>
          <w:sz w:val="30"/>
          <w:szCs w:val="30"/>
          <w:u w:val="single"/>
        </w:rPr>
        <w:t>ĐẢNG CỘNG SẢN VIỆT NAM</w:t>
      </w:r>
    </w:p>
    <w:p w:rsidR="00D00411" w:rsidRDefault="00E36278" w:rsidP="00B66BFF">
      <w:pPr>
        <w:textAlignment w:val="baseline"/>
        <w:rPr>
          <w:bCs/>
          <w:color w:val="000000"/>
          <w:lang w:val="en-US"/>
        </w:rPr>
      </w:pPr>
      <w:r w:rsidRPr="00D00411">
        <w:rPr>
          <w:b/>
          <w:bCs/>
          <w:color w:val="000000"/>
        </w:rPr>
        <w:t>CHI BỘ</w:t>
      </w:r>
      <w:r w:rsidRPr="003A6C5B">
        <w:rPr>
          <w:bCs/>
          <w:color w:val="000000"/>
        </w:rPr>
        <w:t xml:space="preserve"> ……</w:t>
      </w:r>
      <w:r w:rsidRPr="003A6C5B">
        <w:rPr>
          <w:bCs/>
          <w:color w:val="000000"/>
          <w:lang w:val="en-US"/>
        </w:rPr>
        <w:t xml:space="preserve">………………………………           </w:t>
      </w:r>
    </w:p>
    <w:p w:rsidR="00E36278" w:rsidRPr="003A6C5B" w:rsidRDefault="00E36278" w:rsidP="00D00411">
      <w:pPr>
        <w:ind w:left="5040"/>
        <w:textAlignment w:val="baseline"/>
        <w:rPr>
          <w:color w:val="000000"/>
          <w:sz w:val="24"/>
          <w:lang w:val="en-US"/>
        </w:rPr>
      </w:pPr>
      <w:r w:rsidRPr="003A6C5B">
        <w:rPr>
          <w:bCs/>
          <w:color w:val="000000"/>
          <w:lang w:val="en-US"/>
        </w:rPr>
        <w:t xml:space="preserve"> </w:t>
      </w:r>
      <w:r w:rsidRPr="003A6C5B">
        <w:rPr>
          <w:i/>
          <w:iCs/>
          <w:color w:val="000000"/>
          <w:sz w:val="22"/>
          <w:szCs w:val="22"/>
          <w:lang w:val="en-US"/>
        </w:rPr>
        <w:t>TP.Hồ Chí Minh</w:t>
      </w:r>
      <w:r w:rsidR="00F07F12">
        <w:rPr>
          <w:i/>
          <w:iCs/>
          <w:color w:val="000000"/>
          <w:sz w:val="22"/>
          <w:szCs w:val="22"/>
        </w:rPr>
        <w:t xml:space="preserve">, ngày </w:t>
      </w:r>
      <w:r w:rsidR="00D00411">
        <w:rPr>
          <w:i/>
          <w:iCs/>
          <w:color w:val="000000"/>
          <w:sz w:val="22"/>
          <w:szCs w:val="22"/>
          <w:lang w:val="en-US"/>
        </w:rPr>
        <w:t>24</w:t>
      </w:r>
      <w:r w:rsidRPr="003A6C5B">
        <w:rPr>
          <w:i/>
          <w:iCs/>
          <w:color w:val="000000"/>
          <w:sz w:val="22"/>
          <w:szCs w:val="22"/>
        </w:rPr>
        <w:t> tháng</w:t>
      </w:r>
      <w:r w:rsidR="00D00411">
        <w:rPr>
          <w:i/>
          <w:iCs/>
          <w:color w:val="000000"/>
          <w:sz w:val="22"/>
          <w:szCs w:val="22"/>
        </w:rPr>
        <w:t xml:space="preserve"> </w:t>
      </w:r>
      <w:r w:rsidR="00D00411">
        <w:rPr>
          <w:i/>
          <w:iCs/>
          <w:color w:val="000000"/>
          <w:sz w:val="22"/>
          <w:szCs w:val="22"/>
          <w:lang w:val="en-US"/>
        </w:rPr>
        <w:t>02</w:t>
      </w:r>
      <w:r w:rsidRPr="003A6C5B">
        <w:rPr>
          <w:i/>
          <w:iCs/>
          <w:color w:val="000000"/>
          <w:sz w:val="22"/>
          <w:szCs w:val="22"/>
        </w:rPr>
        <w:t> năm 201</w:t>
      </w:r>
      <w:r w:rsidR="00D00411">
        <w:rPr>
          <w:i/>
          <w:iCs/>
          <w:color w:val="000000"/>
          <w:sz w:val="22"/>
          <w:szCs w:val="22"/>
          <w:lang w:val="en-US"/>
        </w:rPr>
        <w:t>9</w:t>
      </w:r>
    </w:p>
    <w:p w:rsidR="00F66ABB" w:rsidRDefault="00E36278" w:rsidP="00B66BFF">
      <w:pPr>
        <w:shd w:val="clear" w:color="auto" w:fill="FFFFFF"/>
        <w:jc w:val="both"/>
        <w:textAlignment w:val="baseline"/>
        <w:rPr>
          <w:color w:val="000000"/>
          <w:lang w:val="en-US"/>
        </w:rPr>
      </w:pPr>
      <w:r>
        <w:rPr>
          <w:color w:val="000000"/>
          <w:lang w:val="en-US"/>
        </w:rPr>
        <w:t xml:space="preserve">                                      *</w:t>
      </w:r>
    </w:p>
    <w:p w:rsidR="00D00411" w:rsidRPr="00E36278" w:rsidRDefault="00D00411" w:rsidP="00B66BFF">
      <w:pPr>
        <w:shd w:val="clear" w:color="auto" w:fill="FFFFFF"/>
        <w:jc w:val="both"/>
        <w:textAlignment w:val="baseline"/>
        <w:rPr>
          <w:color w:val="000000"/>
          <w:lang w:val="en-US"/>
        </w:rPr>
      </w:pPr>
    </w:p>
    <w:p w:rsidR="00B66BFF" w:rsidRPr="00B66BFF" w:rsidRDefault="00B66BFF" w:rsidP="00B66BFF">
      <w:pPr>
        <w:shd w:val="clear" w:color="auto" w:fill="FFFFFF"/>
        <w:jc w:val="center"/>
        <w:textAlignment w:val="baseline"/>
        <w:rPr>
          <w:b/>
          <w:bCs/>
          <w:color w:val="000000"/>
          <w:sz w:val="30"/>
          <w:szCs w:val="30"/>
        </w:rPr>
      </w:pPr>
      <w:r w:rsidRPr="00B66BFF">
        <w:rPr>
          <w:b/>
          <w:bCs/>
          <w:color w:val="000000"/>
          <w:sz w:val="30"/>
          <w:szCs w:val="30"/>
        </w:rPr>
        <w:t>BẢN CAM KẾT</w:t>
      </w:r>
    </w:p>
    <w:p w:rsidR="00F66ABB" w:rsidRPr="00F07F12" w:rsidRDefault="00B66BFF" w:rsidP="00B66BFF">
      <w:pPr>
        <w:shd w:val="clear" w:color="auto" w:fill="FFFFFF"/>
        <w:jc w:val="center"/>
        <w:textAlignment w:val="baseline"/>
        <w:rPr>
          <w:b/>
          <w:bCs/>
          <w:color w:val="000000"/>
          <w:lang w:val="en-US"/>
        </w:rPr>
      </w:pPr>
      <w:r w:rsidRPr="00B66BFF">
        <w:rPr>
          <w:b/>
          <w:bCs/>
          <w:color w:val="000000"/>
          <w:sz w:val="30"/>
          <w:szCs w:val="30"/>
        </w:rPr>
        <w:t>TU DƯỠ</w:t>
      </w:r>
      <w:r w:rsidR="00F07F12">
        <w:rPr>
          <w:b/>
          <w:bCs/>
          <w:color w:val="000000"/>
          <w:sz w:val="30"/>
          <w:szCs w:val="30"/>
        </w:rPr>
        <w:t>NG, RÈN LUYỆN, PHẤN ĐẤU NĂM 201</w:t>
      </w:r>
      <w:r w:rsidR="00F07F12">
        <w:rPr>
          <w:b/>
          <w:bCs/>
          <w:color w:val="000000"/>
          <w:sz w:val="30"/>
          <w:szCs w:val="30"/>
          <w:lang w:val="en-US"/>
        </w:rPr>
        <w:t>9</w:t>
      </w:r>
    </w:p>
    <w:p w:rsidR="00F66ABB" w:rsidRPr="000E059F" w:rsidRDefault="00F66ABB" w:rsidP="00B66BFF">
      <w:pPr>
        <w:shd w:val="clear" w:color="auto" w:fill="FFFFFF"/>
        <w:spacing w:before="120" w:line="264" w:lineRule="auto"/>
        <w:jc w:val="center"/>
        <w:textAlignment w:val="baseline"/>
        <w:rPr>
          <w:color w:val="000000"/>
        </w:rPr>
      </w:pPr>
    </w:p>
    <w:p w:rsidR="00F66ABB" w:rsidRPr="00D00411" w:rsidRDefault="00F66ABB" w:rsidP="00D00411">
      <w:pPr>
        <w:shd w:val="clear" w:color="auto" w:fill="FFFFFF"/>
        <w:spacing w:line="360" w:lineRule="auto"/>
        <w:ind w:firstLine="720"/>
        <w:jc w:val="both"/>
        <w:textAlignment w:val="baseline"/>
        <w:rPr>
          <w:color w:val="000000"/>
          <w:lang w:val="en-US"/>
        </w:rPr>
      </w:pPr>
      <w:r w:rsidRPr="00D00411">
        <w:rPr>
          <w:color w:val="000000"/>
        </w:rPr>
        <w:t xml:space="preserve">Họ và tên: </w:t>
      </w:r>
      <w:r w:rsidR="00F07F12" w:rsidRPr="00D00411">
        <w:rPr>
          <w:color w:val="000000"/>
          <w:lang w:val="en-US"/>
        </w:rPr>
        <w:t>Nguyễn Thị Thảo;</w:t>
      </w:r>
      <w:r w:rsidR="00B66BFF" w:rsidRPr="00D00411">
        <w:rPr>
          <w:color w:val="000000"/>
          <w:lang w:val="en-US"/>
        </w:rPr>
        <w:t xml:space="preserve"> </w:t>
      </w:r>
      <w:r w:rsidR="00F07F12" w:rsidRPr="00D00411">
        <w:rPr>
          <w:color w:val="000000"/>
          <w:lang w:val="en-US"/>
        </w:rPr>
        <w:t>Sinh ngày: 02/02/1986.</w:t>
      </w:r>
    </w:p>
    <w:p w:rsidR="00B66BFF" w:rsidRPr="00D00411" w:rsidRDefault="00B66BFF" w:rsidP="00D00411">
      <w:pPr>
        <w:shd w:val="clear" w:color="auto" w:fill="FFFFFF"/>
        <w:spacing w:line="360" w:lineRule="auto"/>
        <w:ind w:firstLine="720"/>
        <w:jc w:val="both"/>
        <w:textAlignment w:val="baseline"/>
        <w:rPr>
          <w:color w:val="000000"/>
        </w:rPr>
      </w:pPr>
      <w:r w:rsidRPr="00D00411">
        <w:rPr>
          <w:color w:val="000000"/>
          <w:lang w:val="en-US"/>
        </w:rPr>
        <w:t xml:space="preserve">Ngày vào Đảng: </w:t>
      </w:r>
      <w:r w:rsidR="00F07F12" w:rsidRPr="00D00411">
        <w:rPr>
          <w:color w:val="000000"/>
          <w:lang w:val="en-US"/>
        </w:rPr>
        <w:t>Chưa</w:t>
      </w:r>
      <w:proofErr w:type="gramStart"/>
      <w:r w:rsidR="00F07F12" w:rsidRPr="00D00411">
        <w:rPr>
          <w:color w:val="000000"/>
          <w:lang w:val="en-US"/>
        </w:rPr>
        <w:t xml:space="preserve">;  </w:t>
      </w:r>
      <w:r w:rsidRPr="00D00411">
        <w:rPr>
          <w:color w:val="000000"/>
          <w:lang w:val="en-US"/>
        </w:rPr>
        <w:t>Ngày</w:t>
      </w:r>
      <w:proofErr w:type="gramEnd"/>
      <w:r w:rsidRPr="00D00411">
        <w:rPr>
          <w:color w:val="000000"/>
          <w:lang w:val="en-US"/>
        </w:rPr>
        <w:t xml:space="preserve"> chính thức: </w:t>
      </w:r>
      <w:r w:rsidR="00F07F12" w:rsidRPr="00D00411">
        <w:rPr>
          <w:color w:val="000000"/>
          <w:lang w:val="en-US"/>
        </w:rPr>
        <w:t>Chưa.</w:t>
      </w:r>
    </w:p>
    <w:p w:rsidR="00B66BFF" w:rsidRPr="00D00411" w:rsidRDefault="00B66BFF" w:rsidP="00D00411">
      <w:pPr>
        <w:shd w:val="clear" w:color="auto" w:fill="FFFFFF"/>
        <w:spacing w:line="360" w:lineRule="auto"/>
        <w:ind w:firstLine="720"/>
        <w:jc w:val="both"/>
        <w:textAlignment w:val="baseline"/>
        <w:rPr>
          <w:color w:val="000000"/>
          <w:lang w:val="en-US"/>
        </w:rPr>
      </w:pPr>
      <w:r w:rsidRPr="00D00411">
        <w:rPr>
          <w:color w:val="000000"/>
        </w:rPr>
        <w:t>Chức vụ Đảng:</w:t>
      </w:r>
      <w:r w:rsidR="00F07F12" w:rsidRPr="00D00411">
        <w:rPr>
          <w:color w:val="000000"/>
          <w:lang w:val="en-US"/>
        </w:rPr>
        <w:t xml:space="preserve"> Không </w:t>
      </w:r>
    </w:p>
    <w:p w:rsidR="00B66BFF" w:rsidRPr="00D00411" w:rsidRDefault="00B66BFF" w:rsidP="00D00411">
      <w:pPr>
        <w:shd w:val="clear" w:color="auto" w:fill="FFFFFF"/>
        <w:spacing w:line="360" w:lineRule="auto"/>
        <w:ind w:firstLine="720"/>
        <w:jc w:val="both"/>
        <w:textAlignment w:val="baseline"/>
        <w:rPr>
          <w:color w:val="000000"/>
          <w:lang w:val="en-US"/>
        </w:rPr>
      </w:pPr>
      <w:r w:rsidRPr="00D00411">
        <w:rPr>
          <w:color w:val="000000"/>
        </w:rPr>
        <w:t>Chức vụ chính quyền, đoàn thể:</w:t>
      </w:r>
      <w:r w:rsidR="00F07F12" w:rsidRPr="00D00411">
        <w:rPr>
          <w:color w:val="000000"/>
          <w:lang w:val="en-US"/>
        </w:rPr>
        <w:t xml:space="preserve"> Nhân viên</w:t>
      </w:r>
    </w:p>
    <w:p w:rsidR="00B66BFF" w:rsidRPr="00D00411" w:rsidRDefault="00B66BFF" w:rsidP="00D00411">
      <w:pPr>
        <w:shd w:val="clear" w:color="auto" w:fill="FFFFFF"/>
        <w:spacing w:line="360" w:lineRule="auto"/>
        <w:ind w:firstLine="720"/>
        <w:jc w:val="both"/>
        <w:textAlignment w:val="baseline"/>
        <w:rPr>
          <w:color w:val="000000"/>
          <w:lang w:val="en-US"/>
        </w:rPr>
      </w:pPr>
      <w:r w:rsidRPr="00D00411">
        <w:rPr>
          <w:color w:val="000000"/>
        </w:rPr>
        <w:t>Đơn vị:</w:t>
      </w:r>
      <w:r w:rsidR="00F07F12" w:rsidRPr="00D00411">
        <w:rPr>
          <w:color w:val="000000"/>
          <w:lang w:val="en-US"/>
        </w:rPr>
        <w:t>Tổ Thanh tra – Pháp chế.</w:t>
      </w:r>
    </w:p>
    <w:p w:rsidR="00B66BFF" w:rsidRPr="00D00411" w:rsidRDefault="00B66BFF" w:rsidP="00D00411">
      <w:pPr>
        <w:shd w:val="clear" w:color="auto" w:fill="FFFFFF"/>
        <w:spacing w:line="360" w:lineRule="auto"/>
        <w:ind w:firstLine="720"/>
        <w:jc w:val="both"/>
        <w:textAlignment w:val="baseline"/>
        <w:rPr>
          <w:color w:val="000000"/>
          <w:lang w:val="en-US"/>
        </w:rPr>
      </w:pPr>
      <w:bookmarkStart w:id="0" w:name="_GoBack"/>
      <w:bookmarkEnd w:id="0"/>
      <w:r w:rsidRPr="00D00411">
        <w:rPr>
          <w:color w:val="000000"/>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E301BC" w:rsidRPr="00D00411" w:rsidRDefault="00E301BC" w:rsidP="00D00411">
      <w:pPr>
        <w:spacing w:line="360" w:lineRule="auto"/>
        <w:ind w:firstLine="720"/>
      </w:pPr>
      <w:r w:rsidRPr="00D00411">
        <w:rPr>
          <w:rStyle w:val="Strong"/>
          <w:bdr w:val="none" w:sz="0" w:space="0" w:color="auto" w:frame="1"/>
        </w:rPr>
        <w:t>1. Về tư tưởng chính trị</w:t>
      </w:r>
    </w:p>
    <w:p w:rsidR="00AD5B3E" w:rsidRPr="00D00411" w:rsidRDefault="00E301BC" w:rsidP="00AD5B3E">
      <w:pPr>
        <w:spacing w:line="360" w:lineRule="auto"/>
        <w:ind w:firstLine="720"/>
        <w:jc w:val="both"/>
        <w:rPr>
          <w:lang w:val="en-US"/>
        </w:rPr>
      </w:pPr>
      <w:r w:rsidRPr="00D00411">
        <w:t xml:space="preserve">- </w:t>
      </w:r>
      <w:r w:rsidR="00AD5B3E" w:rsidRPr="00D00411">
        <w:rPr>
          <w:lang w:val="en-US"/>
        </w:rPr>
        <w:t xml:space="preserve">Luôn có lập trường, tư tưởng </w:t>
      </w:r>
      <w:r w:rsidR="00AD5B3E" w:rsidRPr="00D00411">
        <w:rPr>
          <w:lang w:val="en-US"/>
        </w:rPr>
        <w:t>vững vàng;</w:t>
      </w:r>
    </w:p>
    <w:p w:rsidR="00AD5B3E" w:rsidRPr="00D00411" w:rsidRDefault="00AD5B3E" w:rsidP="00AD5B3E">
      <w:pPr>
        <w:spacing w:line="360" w:lineRule="auto"/>
        <w:ind w:firstLine="720"/>
        <w:jc w:val="both"/>
        <w:rPr>
          <w:lang w:val="en-US"/>
        </w:rPr>
      </w:pPr>
      <w:r w:rsidRPr="00D00411">
        <w:rPr>
          <w:lang w:val="en-US"/>
        </w:rPr>
        <w:t>- Luôn tuân thủ đúng pháp luật, quy định của Nhà nước cũng như những quy định, nội quy điều lệ của nhà trường</w:t>
      </w:r>
      <w:r w:rsidRPr="00D00411">
        <w:rPr>
          <w:lang w:val="en-US"/>
        </w:rPr>
        <w:t>;</w:t>
      </w:r>
    </w:p>
    <w:p w:rsidR="00AD5B3E" w:rsidRPr="00D00411" w:rsidRDefault="00AD5B3E" w:rsidP="00AD5B3E">
      <w:pPr>
        <w:spacing w:line="360" w:lineRule="auto"/>
        <w:ind w:firstLine="720"/>
        <w:jc w:val="both"/>
        <w:rPr>
          <w:lang w:val="en-US"/>
        </w:rPr>
      </w:pPr>
      <w:r w:rsidRPr="00D00411">
        <w:rPr>
          <w:lang w:val="en-US"/>
        </w:rPr>
        <w:t xml:space="preserve">- </w:t>
      </w:r>
      <w:r w:rsidR="00E301BC" w:rsidRPr="00D00411">
        <w:t xml:space="preserve">Kiên định với đường lối của Đảng, với mục tiêu </w:t>
      </w:r>
      <w:r w:rsidR="00E301BC" w:rsidRPr="00D00411">
        <w:t>độc lập dân tộc và chủ nghĩa xã</w:t>
      </w:r>
      <w:r w:rsidR="00E301BC" w:rsidRPr="00D00411">
        <w:rPr>
          <w:lang w:val="en-US"/>
        </w:rPr>
        <w:t xml:space="preserve"> </w:t>
      </w:r>
      <w:r w:rsidR="00E301BC" w:rsidRPr="00D00411">
        <w:t>hội, trung thành với chủ nghĩa Mác</w:t>
      </w:r>
      <w:r w:rsidR="00E301BC" w:rsidRPr="00D00411">
        <w:rPr>
          <w:lang w:val="en-US"/>
        </w:rPr>
        <w:t xml:space="preserve"> </w:t>
      </w:r>
      <w:r w:rsidR="00E301BC" w:rsidRPr="00D00411">
        <w:t xml:space="preserve">- </w:t>
      </w:r>
      <w:r w:rsidRPr="00D00411">
        <w:t xml:space="preserve">Lê </w:t>
      </w:r>
      <w:proofErr w:type="gramStart"/>
      <w:r w:rsidRPr="00D00411">
        <w:t>nin</w:t>
      </w:r>
      <w:proofErr w:type="gramEnd"/>
      <w:r w:rsidRPr="00D00411">
        <w:t xml:space="preserve"> và tư tưởng Hồ Chí Minh</w:t>
      </w:r>
      <w:r w:rsidRPr="00D00411">
        <w:rPr>
          <w:lang w:val="en-US"/>
        </w:rPr>
        <w:t>;</w:t>
      </w:r>
      <w:r w:rsidR="00E301BC" w:rsidRPr="00D00411">
        <w:rPr>
          <w:lang w:val="en-US"/>
        </w:rPr>
        <w:t xml:space="preserve"> </w:t>
      </w:r>
    </w:p>
    <w:p w:rsidR="00E301BC" w:rsidRPr="00D00411" w:rsidRDefault="00E301BC" w:rsidP="00E301BC">
      <w:pPr>
        <w:spacing w:line="360" w:lineRule="auto"/>
        <w:ind w:firstLine="720"/>
        <w:jc w:val="both"/>
        <w:rPr>
          <w:lang w:val="en-US"/>
        </w:rPr>
      </w:pPr>
      <w:r w:rsidRPr="00D00411">
        <w:t xml:space="preserve">- Luôn chấp hành tốt chủ trương chính sách pháp luật của Đảng và nhà nước, chấp hành sự </w:t>
      </w:r>
      <w:r w:rsidR="00AD5B3E" w:rsidRPr="00D00411">
        <w:t>phân công và điều động công tác</w:t>
      </w:r>
      <w:r w:rsidR="00AD5B3E" w:rsidRPr="00D00411">
        <w:rPr>
          <w:lang w:val="en-US"/>
        </w:rPr>
        <w:t>;</w:t>
      </w:r>
    </w:p>
    <w:p w:rsidR="00E301BC" w:rsidRPr="00D00411" w:rsidRDefault="00E301BC" w:rsidP="00E301BC">
      <w:pPr>
        <w:spacing w:line="360" w:lineRule="auto"/>
        <w:ind w:firstLine="720"/>
        <w:jc w:val="both"/>
        <w:rPr>
          <w:lang w:val="en-US"/>
        </w:rPr>
      </w:pPr>
      <w:r w:rsidRPr="00D00411">
        <w:t xml:space="preserve">- Tuyên truyền, vận động người thân cùng quần chúng nhân dân chấp hành và thực hiện tốt pháp luật, thực hiện tốt các chủ trương đổi mới và </w:t>
      </w:r>
      <w:r w:rsidR="00EB1C15" w:rsidRPr="00D00411">
        <w:t>chính sách của Đảng và nhà nước</w:t>
      </w:r>
      <w:r w:rsidR="00EB1C15" w:rsidRPr="00D00411">
        <w:rPr>
          <w:lang w:val="en-US"/>
        </w:rPr>
        <w:t>;</w:t>
      </w:r>
    </w:p>
    <w:p w:rsidR="00E301BC" w:rsidRPr="00D00411" w:rsidRDefault="00E301BC" w:rsidP="00E301BC">
      <w:pPr>
        <w:spacing w:line="360" w:lineRule="auto"/>
        <w:ind w:firstLine="720"/>
        <w:jc w:val="both"/>
      </w:pPr>
      <w:r w:rsidRPr="00D00411">
        <w:t>- Không có biểu hiện suy th</w:t>
      </w:r>
      <w:r w:rsidRPr="00D00411">
        <w:t>oái về tư tưởng chính trị, “</w:t>
      </w:r>
      <w:r w:rsidRPr="00D00411">
        <w:t>tự diễn biến”, “tự chuyển hóa”.</w:t>
      </w:r>
    </w:p>
    <w:p w:rsidR="00E301BC" w:rsidRPr="00D00411" w:rsidRDefault="00E301BC" w:rsidP="00E301BC">
      <w:pPr>
        <w:spacing w:line="360" w:lineRule="auto"/>
        <w:ind w:firstLine="720"/>
        <w:jc w:val="both"/>
      </w:pPr>
      <w:r w:rsidRPr="00D00411">
        <w:rPr>
          <w:rStyle w:val="Strong"/>
          <w:bdr w:val="none" w:sz="0" w:space="0" w:color="auto" w:frame="1"/>
        </w:rPr>
        <w:t>2. Về phẩm chất đạo đức, lối sống</w:t>
      </w:r>
    </w:p>
    <w:p w:rsidR="00E301BC" w:rsidRPr="00D00411" w:rsidRDefault="00E301BC" w:rsidP="00E301BC">
      <w:pPr>
        <w:spacing w:line="360" w:lineRule="auto"/>
        <w:ind w:firstLine="720"/>
        <w:jc w:val="both"/>
        <w:rPr>
          <w:lang w:val="en-US"/>
        </w:rPr>
      </w:pPr>
      <w:r w:rsidRPr="00D00411">
        <w:t xml:space="preserve">- Không ngừng “Học tập và làm theo tấm </w:t>
      </w:r>
      <w:r w:rsidR="00EB1C15" w:rsidRPr="00D00411">
        <w:t>gương theo đạo đức Hồ Chí Minh”</w:t>
      </w:r>
      <w:r w:rsidR="00EB1C15" w:rsidRPr="00D00411">
        <w:rPr>
          <w:lang w:val="en-US"/>
        </w:rPr>
        <w:t>;</w:t>
      </w:r>
    </w:p>
    <w:p w:rsidR="00E301BC" w:rsidRPr="00D00411" w:rsidRDefault="00E301BC" w:rsidP="00E301BC">
      <w:pPr>
        <w:spacing w:line="360" w:lineRule="auto"/>
        <w:ind w:firstLine="720"/>
        <w:jc w:val="both"/>
        <w:rPr>
          <w:lang w:val="en-US"/>
        </w:rPr>
      </w:pPr>
      <w:r w:rsidRPr="00D00411">
        <w:lastRenderedPageBreak/>
        <w:t xml:space="preserve">- Có lối sống lành mạnh, giản dị, gương </w:t>
      </w:r>
      <w:r w:rsidR="00EB1C15" w:rsidRPr="00D00411">
        <w:t>mẫu trong công tác và cuộc sống</w:t>
      </w:r>
      <w:r w:rsidR="00EB1C15" w:rsidRPr="00D00411">
        <w:rPr>
          <w:lang w:val="en-US"/>
        </w:rPr>
        <w:t>;</w:t>
      </w:r>
    </w:p>
    <w:p w:rsidR="00E301BC" w:rsidRPr="00D00411" w:rsidRDefault="00E301BC" w:rsidP="00E301BC">
      <w:pPr>
        <w:spacing w:line="360" w:lineRule="auto"/>
        <w:ind w:firstLine="720"/>
        <w:jc w:val="both"/>
      </w:pPr>
      <w:r w:rsidRPr="00D00411">
        <w:t>- Không có biểu hiện suy thoái về đạo đức lối sống.</w:t>
      </w:r>
    </w:p>
    <w:p w:rsidR="00E301BC" w:rsidRPr="00D00411" w:rsidRDefault="00E301BC" w:rsidP="00E301BC">
      <w:pPr>
        <w:spacing w:line="360" w:lineRule="auto"/>
        <w:ind w:firstLine="720"/>
        <w:jc w:val="both"/>
      </w:pPr>
      <w:r w:rsidRPr="00D00411">
        <w:rPr>
          <w:rStyle w:val="Strong"/>
          <w:bdr w:val="none" w:sz="0" w:space="0" w:color="auto" w:frame="1"/>
        </w:rPr>
        <w:t>* Xây dựng kế hoạch làm theo chuyên đề năm 2019:</w:t>
      </w:r>
    </w:p>
    <w:p w:rsidR="00E301BC" w:rsidRPr="00D00411" w:rsidRDefault="00E301BC" w:rsidP="00E301BC">
      <w:pPr>
        <w:spacing w:line="360" w:lineRule="auto"/>
        <w:ind w:firstLine="720"/>
        <w:jc w:val="both"/>
      </w:pPr>
      <w:r w:rsidRPr="00D00411">
        <w:t>Tư tưởng Hồ Chí Minh về tôn trọng Nhân dân, phát huy dân chủ, chăm lo đời sống nhân dân được thể hiện là phải có thái độ đánh giá cao vai trò, vị trí của nhân dân, đây là những bài học quý báu đối với cán bộ, đảng viên, nhất là khi toàn Đảng, toàn dân, toàn quân ta đang tích cực triển khai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gắn với Chỉ thị số 05-CT/TW, ngày 15/5/2016 của Bộ Chính trị “về đẩy mạnh học tập và làm theo tư tưởng, đạo đức, phong cách Hồ Chí Minh”.</w:t>
      </w:r>
    </w:p>
    <w:p w:rsidR="00E301BC" w:rsidRPr="00D00411" w:rsidRDefault="00E301BC" w:rsidP="00E301BC">
      <w:pPr>
        <w:spacing w:line="360" w:lineRule="auto"/>
        <w:ind w:firstLine="720"/>
        <w:jc w:val="both"/>
      </w:pPr>
      <w:r w:rsidRPr="00D00411">
        <w:t>Bản thân xây dựng kế hoạch học tập và làm theo chuyên đề 2019 về “Xây dựng ý thức tôn trọng Nhân dân, phát huy dân chủ, chăm lo đời sống Nhân dân theo tư tưởng, đạo đức, phong cách Hồ Chí Minh”, như sau:</w:t>
      </w:r>
    </w:p>
    <w:p w:rsidR="00E301BC" w:rsidRPr="00D00411" w:rsidRDefault="00E301BC" w:rsidP="00E301BC">
      <w:pPr>
        <w:spacing w:line="360" w:lineRule="auto"/>
        <w:ind w:firstLine="720"/>
        <w:jc w:val="both"/>
      </w:pPr>
      <w:r w:rsidRPr="00D00411">
        <w:rPr>
          <w:rStyle w:val="Strong"/>
          <w:bdr w:val="none" w:sz="0" w:space="0" w:color="auto" w:frame="1"/>
        </w:rPr>
        <w:t>* Về nội dung học tập:</w:t>
      </w:r>
    </w:p>
    <w:p w:rsidR="00E301BC" w:rsidRPr="00D00411" w:rsidRDefault="00E301BC" w:rsidP="00E301BC">
      <w:pPr>
        <w:spacing w:line="360" w:lineRule="auto"/>
        <w:ind w:firstLine="720"/>
        <w:jc w:val="both"/>
      </w:pPr>
      <w:r w:rsidRPr="00D00411">
        <w:t>Tư tưởng Hồ Chí Minh về tôn trọng Nhân dân, phát huy dân chủ, chăm lo đời sống nhân dân được thể hiện là phải có thái độ đánh giá cao vai trò, vị trí của nhân dân. Theo Bác, muốn thật sự tôn trọng nhân dân thì phải hiểu dân. Chính tài dân, sức dân, của dân, quyền dân, lòng dân, sự khôn khéo, hăng hái, anh hùng đã tạo nên “cái gốc” của dân. Cùng với thái độ đánh giá cao vai trò của nhân dân, ý thức tôn trọng nhân dân còn phải đặc biệt chú ý không xâm phạm đến lợi ích, quyền lợi hợp pháp, không xúc phạm nhân dân. Phải luôn luôn tôn trọng và giữ gìn của công, của nhân dân.</w:t>
      </w:r>
    </w:p>
    <w:p w:rsidR="00E301BC" w:rsidRPr="00D00411" w:rsidRDefault="00E301BC" w:rsidP="00E301BC">
      <w:pPr>
        <w:spacing w:line="360" w:lineRule="auto"/>
        <w:ind w:firstLine="720"/>
        <w:jc w:val="both"/>
      </w:pPr>
      <w:r w:rsidRPr="00D00411">
        <w:t>Theo tư tưởng Hồ Chí Minh về chăm lo đời sống nhân dân là vì con người, do con người, trước hết là vì dân và do dân. Theo Bác, muốn có sức dân, lòng dân thì phải chăm lo đời sống của dân. Trước lúc đi xa, Hồ Chí Minh vẫn quan tâm “đầu tiên là công việc đối với con người”. Người dặn trong Di chúc “Đảng cần phải có kế hoạch thật tốt để phát triển kinh tế và văn hóa, nhằm không ngừng nâng cao đời sống của nhân dân”.</w:t>
      </w:r>
    </w:p>
    <w:p w:rsidR="00E301BC" w:rsidRPr="00D00411" w:rsidRDefault="00E301BC" w:rsidP="00E301BC">
      <w:pPr>
        <w:spacing w:line="360" w:lineRule="auto"/>
        <w:ind w:firstLine="720"/>
        <w:jc w:val="both"/>
      </w:pPr>
      <w:r w:rsidRPr="00D00411">
        <w:t>Đạo đức Hồ Chí Minh về ý thức tôn trọng Nhân dân thể hiện nổi bật ở sự thống nhất giữa tư tưởng đạo đức và tư tưởng chính trị của Người.</w:t>
      </w:r>
    </w:p>
    <w:p w:rsidR="00E301BC" w:rsidRPr="00D00411" w:rsidRDefault="00E301BC" w:rsidP="00E301BC">
      <w:pPr>
        <w:spacing w:line="360" w:lineRule="auto"/>
        <w:ind w:firstLine="720"/>
        <w:jc w:val="both"/>
      </w:pPr>
      <w:r w:rsidRPr="00D00411">
        <w:t xml:space="preserve">Ý thức tôn trọng nhân dân ở khía cạnh đạo đức cần phải khai thác ở việc coi trọng, đề cao nhân dân.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 Người yêu cầu cán </w:t>
      </w:r>
      <w:r w:rsidRPr="00D00411">
        <w:lastRenderedPageBreak/>
        <w:t>bộ, đảng viên hết lòng, hết sức phục vụ nhân dân, yêu kính nhân dân, thật sự tôn trọng nhân dân.</w:t>
      </w:r>
    </w:p>
    <w:p w:rsidR="00E301BC" w:rsidRPr="00D00411" w:rsidRDefault="00E301BC" w:rsidP="00E301BC">
      <w:pPr>
        <w:spacing w:line="360" w:lineRule="auto"/>
        <w:ind w:firstLine="720"/>
        <w:jc w:val="both"/>
      </w:pPr>
      <w:r w:rsidRPr="00D00411">
        <w:rPr>
          <w:rStyle w:val="Strong"/>
          <w:bdr w:val="none" w:sz="0" w:space="0" w:color="auto" w:frame="1"/>
        </w:rPr>
        <w:t>*Về phương hướng phấn đấu học tập và làm theo:</w:t>
      </w:r>
    </w:p>
    <w:p w:rsidR="00E301BC" w:rsidRPr="00D00411" w:rsidRDefault="00E301BC" w:rsidP="00E301BC">
      <w:pPr>
        <w:spacing w:line="360" w:lineRule="auto"/>
        <w:ind w:firstLine="720"/>
        <w:jc w:val="both"/>
      </w:pPr>
      <w:r w:rsidRPr="00D00411">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E301BC" w:rsidRPr="00D00411" w:rsidRDefault="00E301BC" w:rsidP="00E301BC">
      <w:pPr>
        <w:spacing w:line="360" w:lineRule="auto"/>
        <w:ind w:firstLine="720"/>
        <w:jc w:val="both"/>
      </w:pPr>
      <w:r w:rsidRPr="00D00411">
        <w:t>- 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E301BC" w:rsidRPr="00D00411" w:rsidRDefault="00E301BC" w:rsidP="00E301BC">
      <w:pPr>
        <w:spacing w:line="360" w:lineRule="auto"/>
        <w:ind w:firstLine="720"/>
        <w:jc w:val="both"/>
      </w:pPr>
      <w:r w:rsidRPr="00D00411">
        <w:t>- Về đạo đức, lối sống, tác phong, phải: “Nêu gương về đức khiêm tốn, giản dị; tác phong sâu sát thực tế, gần gũi để thấu hiểu tâm tư, nguyện vọng chính đáng của quần chúng, trước hết trong tổ chức, cơ quan, đơn vị công tác và nơi cư trú”;</w:t>
      </w:r>
    </w:p>
    <w:p w:rsidR="00E301BC" w:rsidRPr="00D00411" w:rsidRDefault="00E301BC" w:rsidP="00E301BC">
      <w:pPr>
        <w:spacing w:line="360" w:lineRule="auto"/>
        <w:ind w:firstLine="720"/>
        <w:jc w:val="both"/>
      </w:pPr>
      <w:r w:rsidRPr="00D00411">
        <w:t>- 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E301BC" w:rsidRPr="00D00411" w:rsidRDefault="00E301BC" w:rsidP="00E301BC">
      <w:pPr>
        <w:spacing w:line="360" w:lineRule="auto"/>
        <w:ind w:firstLine="720"/>
        <w:jc w:val="both"/>
      </w:pPr>
      <w:r w:rsidRPr="00D00411">
        <w:rPr>
          <w:rStyle w:val="Strong"/>
          <w:bdr w:val="none" w:sz="0" w:space="0" w:color="auto" w:frame="1"/>
        </w:rPr>
        <w:t>3. Về thực hiện chức trách, nhiệm vụ được giao</w:t>
      </w:r>
    </w:p>
    <w:p w:rsidR="00E301BC" w:rsidRPr="00D00411" w:rsidRDefault="00E301BC" w:rsidP="00E301BC">
      <w:pPr>
        <w:spacing w:line="360" w:lineRule="auto"/>
        <w:ind w:firstLine="720"/>
        <w:jc w:val="both"/>
      </w:pPr>
      <w:r w:rsidRPr="00D00411">
        <w:t>- Luôn nêu cao tinh thần trách nhiệm trong thực hiện nhiệm vụ; đổi mới phương pháp công tác và lề lối làm việc.</w:t>
      </w:r>
    </w:p>
    <w:p w:rsidR="00E301BC" w:rsidRPr="00D00411" w:rsidRDefault="00E301BC" w:rsidP="00E301BC">
      <w:pPr>
        <w:spacing w:line="360" w:lineRule="auto"/>
        <w:ind w:firstLine="720"/>
        <w:jc w:val="both"/>
      </w:pPr>
      <w:r w:rsidRPr="00D00411">
        <w:t>- Tuyên truyền, vận động người thân cùng quần chúng nhân dân chấp hành và thực hiện tốt pháp luật, thực hiện tốt các chủ trương đổi mới và chính sách của Đảng và nhà nước.</w:t>
      </w:r>
    </w:p>
    <w:p w:rsidR="00E301BC" w:rsidRPr="00D00411" w:rsidRDefault="00E301BC" w:rsidP="00E301BC">
      <w:pPr>
        <w:spacing w:line="360" w:lineRule="auto"/>
        <w:ind w:firstLine="720"/>
        <w:jc w:val="both"/>
      </w:pPr>
      <w:r w:rsidRPr="00D00411">
        <w:t>- Tích cực học tập nâng cao trình độ và năng lực công tác; hoàn thành tốt chức trách nhiệm vụ được giao.</w:t>
      </w:r>
    </w:p>
    <w:p w:rsidR="00E301BC" w:rsidRPr="00D00411" w:rsidRDefault="00E301BC" w:rsidP="00E301BC">
      <w:pPr>
        <w:spacing w:line="360" w:lineRule="auto"/>
        <w:ind w:firstLine="720"/>
        <w:jc w:val="both"/>
      </w:pPr>
      <w:r w:rsidRPr="00D00411">
        <w:rPr>
          <w:rStyle w:val="Strong"/>
          <w:bdr w:val="none" w:sz="0" w:space="0" w:color="auto" w:frame="1"/>
        </w:rPr>
        <w:t>4. Về tổ chức kỷ luật</w:t>
      </w:r>
    </w:p>
    <w:p w:rsidR="00E301BC" w:rsidRPr="00D00411" w:rsidRDefault="00E301BC" w:rsidP="00E301BC">
      <w:pPr>
        <w:spacing w:line="360" w:lineRule="auto"/>
        <w:ind w:firstLine="720"/>
        <w:jc w:val="both"/>
      </w:pPr>
      <w:r w:rsidRPr="00D00411">
        <w:t>- Thực hiện nghiêm các nguyên tắc tổ chức của Đảng; chấp hành sự phân công của tổ chức.</w:t>
      </w:r>
    </w:p>
    <w:p w:rsidR="00E301BC" w:rsidRPr="00D00411" w:rsidRDefault="00E301BC" w:rsidP="00E301BC">
      <w:pPr>
        <w:spacing w:line="360" w:lineRule="auto"/>
        <w:ind w:firstLine="720"/>
        <w:jc w:val="both"/>
      </w:pPr>
      <w:r w:rsidRPr="00D00411">
        <w:t>- Tự giác chấp hành các nghị quyết, quy định của Đảng, pháp luật Nhà nước, quy chế, quy định, nội quy của cơ quan, đơn vị và nơi cư trú.</w:t>
      </w:r>
    </w:p>
    <w:p w:rsidR="00E301BC" w:rsidRPr="00D00411" w:rsidRDefault="00E301BC" w:rsidP="00E301BC">
      <w:pPr>
        <w:spacing w:line="360" w:lineRule="auto"/>
        <w:ind w:firstLine="720"/>
        <w:jc w:val="both"/>
      </w:pPr>
      <w:r w:rsidRPr="00D00411">
        <w:t>- Thực hiện nền nếp, chế độ sinh hoạt đảng, các nội quy, quy chế, quy định của tổ chức, cơ quan, đơn vị.</w:t>
      </w:r>
    </w:p>
    <w:p w:rsidR="00E301BC" w:rsidRPr="00D00411" w:rsidRDefault="00E301BC" w:rsidP="00E301BC">
      <w:pPr>
        <w:spacing w:line="360" w:lineRule="auto"/>
        <w:ind w:firstLine="720"/>
        <w:jc w:val="both"/>
        <w:rPr>
          <w:lang w:val="en-US"/>
        </w:rPr>
      </w:pPr>
      <w:r w:rsidRPr="00D00411">
        <w:rPr>
          <w:rStyle w:val="Strong"/>
          <w:bdr w:val="none" w:sz="0" w:space="0" w:color="auto" w:frame="1"/>
        </w:rPr>
        <w:lastRenderedPageBreak/>
        <w:t xml:space="preserve">5. Về khắc phục, sửa chữa những hạn chế, khuyết điểm thời gian qua và qua kiểm điểm, đánh giá chất lượng cán bộ, </w:t>
      </w:r>
      <w:r w:rsidR="00AD5B3E" w:rsidRPr="00D00411">
        <w:rPr>
          <w:rStyle w:val="Strong"/>
          <w:bdr w:val="none" w:sz="0" w:space="0" w:color="auto" w:frame="1"/>
        </w:rPr>
        <w:t>đảng viên cuối năm 2018</w:t>
      </w:r>
    </w:p>
    <w:p w:rsidR="00E301BC" w:rsidRPr="00D00411" w:rsidRDefault="00E301BC" w:rsidP="00E301BC">
      <w:pPr>
        <w:spacing w:line="360" w:lineRule="auto"/>
        <w:ind w:firstLine="720"/>
        <w:jc w:val="both"/>
      </w:pPr>
      <w:r w:rsidRPr="00D00411">
        <w:t>Trong năm 2018 bản thân đã tự phê bình và được tập thể góp ý về các hạn chế, khuyết điểm như: ít tham gia phát biểu trong các cuộc họp lệ, chưa mạnh dạn trong đấu tranh phê bình và phê bình. Trong năm bản thân sẽ cam kết thực hiện các điều sau để khắc phục những hạn chế, khuyết điểm:</w:t>
      </w:r>
    </w:p>
    <w:p w:rsidR="00E301BC" w:rsidRPr="00D00411" w:rsidRDefault="00E301BC" w:rsidP="00E301BC">
      <w:pPr>
        <w:spacing w:line="360" w:lineRule="auto"/>
        <w:ind w:firstLine="720"/>
        <w:jc w:val="both"/>
      </w:pPr>
      <w:r w:rsidRPr="00D00411">
        <w:t>- Mạnh dạn trong đấu tranh phê bình và tự phê.</w:t>
      </w:r>
    </w:p>
    <w:p w:rsidR="00E301BC" w:rsidRPr="00D00411" w:rsidRDefault="00E301BC" w:rsidP="00E301BC">
      <w:pPr>
        <w:spacing w:line="360" w:lineRule="auto"/>
        <w:ind w:firstLine="720"/>
        <w:jc w:val="both"/>
      </w:pPr>
      <w:r w:rsidRPr="00D00411">
        <w:t>- Sẵn lòng lắng nghe các ý kiến đóng góp ph</w:t>
      </w:r>
      <w:r w:rsidR="00AD5B3E" w:rsidRPr="00D00411">
        <w:t xml:space="preserve">ê bình </w:t>
      </w:r>
      <w:r w:rsidRPr="00D00411">
        <w:t>của đồng nghiệp và cấp trên.</w:t>
      </w:r>
    </w:p>
    <w:p w:rsidR="00E301BC" w:rsidRPr="00D00411" w:rsidRDefault="00E301BC" w:rsidP="00E301BC">
      <w:pPr>
        <w:spacing w:line="360" w:lineRule="auto"/>
        <w:ind w:firstLine="720"/>
        <w:jc w:val="both"/>
      </w:pPr>
      <w:r w:rsidRPr="00D00411">
        <w:t>- Luôn có thái độ cầu thị trong việc nhận và sửa chữa, khắc phục khuyết điểm.</w:t>
      </w:r>
    </w:p>
    <w:p w:rsidR="00B66BFF" w:rsidRPr="00D00411" w:rsidRDefault="00E301BC" w:rsidP="00D00411">
      <w:pPr>
        <w:spacing w:line="360" w:lineRule="auto"/>
        <w:ind w:firstLine="720"/>
        <w:jc w:val="both"/>
        <w:rPr>
          <w:lang w:val="en-US"/>
        </w:rPr>
      </w:pPr>
      <w:r w:rsidRPr="00D00411">
        <w:t>Bản cam kết này đồng thời là nội dung kế hoạch hành động của bản thân để tu dưỡng, rèn luyện, phấn đấu và là căn cứ để kiểm điểm, đán</w:t>
      </w:r>
      <w:r w:rsidR="00AD5B3E" w:rsidRPr="00D00411">
        <w:t>h giá xếp loại</w:t>
      </w:r>
      <w:r w:rsidRPr="00D00411">
        <w:t xml:space="preserve"> cuối năm.</w:t>
      </w:r>
    </w:p>
    <w:p w:rsidR="00D00411" w:rsidRPr="00D00411" w:rsidRDefault="00D00411" w:rsidP="00D00411">
      <w:pPr>
        <w:spacing w:line="360" w:lineRule="auto"/>
        <w:ind w:firstLine="720"/>
        <w:jc w:val="both"/>
        <w:rPr>
          <w:lang w:val="en-US"/>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sidRPr="003A6C5B">
              <w:rPr>
                <w:b/>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sidRPr="003A6C5B">
              <w:rPr>
                <w:b/>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D00411">
      <w:footerReference w:type="default" r:id="rId7"/>
      <w:pgSz w:w="11906" w:h="16838"/>
      <w:pgMar w:top="1008" w:right="926" w:bottom="0" w:left="1440"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5A7" w:rsidRDefault="00AD35A7" w:rsidP="004B5776">
      <w:r>
        <w:separator/>
      </w:r>
    </w:p>
  </w:endnote>
  <w:endnote w:type="continuationSeparator" w:id="0">
    <w:p w:rsidR="00AD35A7" w:rsidRDefault="00AD35A7"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BC346E">
        <w:pPr>
          <w:pStyle w:val="Footer"/>
          <w:jc w:val="right"/>
        </w:pPr>
        <w:r>
          <w:fldChar w:fldCharType="begin"/>
        </w:r>
        <w:r>
          <w:instrText xml:space="preserve"> PAGE   \* MERGEFORMAT </w:instrText>
        </w:r>
        <w:r>
          <w:fldChar w:fldCharType="separate"/>
        </w:r>
        <w:r w:rsidR="00D00411">
          <w:rPr>
            <w:noProof/>
          </w:rPr>
          <w:t>4</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5A7" w:rsidRDefault="00AD35A7" w:rsidP="004B5776">
      <w:r>
        <w:separator/>
      </w:r>
    </w:p>
  </w:footnote>
  <w:footnote w:type="continuationSeparator" w:id="0">
    <w:p w:rsidR="00AD35A7" w:rsidRDefault="00AD35A7" w:rsidP="004B57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221B81"/>
    <w:rsid w:val="00324EB1"/>
    <w:rsid w:val="003A6C5B"/>
    <w:rsid w:val="004B5776"/>
    <w:rsid w:val="00504524"/>
    <w:rsid w:val="00701ECC"/>
    <w:rsid w:val="008311BA"/>
    <w:rsid w:val="00840FC7"/>
    <w:rsid w:val="00A02AA8"/>
    <w:rsid w:val="00AD35A7"/>
    <w:rsid w:val="00AD5B3E"/>
    <w:rsid w:val="00B66BFF"/>
    <w:rsid w:val="00BB2A7B"/>
    <w:rsid w:val="00BC346E"/>
    <w:rsid w:val="00BC7011"/>
    <w:rsid w:val="00C37E33"/>
    <w:rsid w:val="00D00411"/>
    <w:rsid w:val="00D039D4"/>
    <w:rsid w:val="00D03D6B"/>
    <w:rsid w:val="00D327C4"/>
    <w:rsid w:val="00E301BC"/>
    <w:rsid w:val="00E36278"/>
    <w:rsid w:val="00EB1C15"/>
    <w:rsid w:val="00F07F12"/>
    <w:rsid w:val="00F66ABB"/>
    <w:rsid w:val="00FA11A4"/>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NormalWeb">
    <w:name w:val="Normal (Web)"/>
    <w:basedOn w:val="Normal"/>
    <w:uiPriority w:val="99"/>
    <w:semiHidden/>
    <w:unhideWhenUsed/>
    <w:rsid w:val="00E301BC"/>
    <w:pPr>
      <w:spacing w:before="100" w:beforeAutospacing="1" w:after="100" w:afterAutospacing="1"/>
    </w:pPr>
    <w:rPr>
      <w:sz w:val="24"/>
      <w:szCs w:val="24"/>
      <w:lang w:val="en-US" w:eastAsia="en-US"/>
    </w:rPr>
  </w:style>
  <w:style w:type="character" w:styleId="Hyperlink">
    <w:name w:val="Hyperlink"/>
    <w:basedOn w:val="DefaultParagraphFont"/>
    <w:uiPriority w:val="99"/>
    <w:semiHidden/>
    <w:unhideWhenUsed/>
    <w:rsid w:val="00E301BC"/>
    <w:rPr>
      <w:color w:val="0000FF"/>
      <w:u w:val="single"/>
    </w:rPr>
  </w:style>
  <w:style w:type="character" w:styleId="Strong">
    <w:name w:val="Strong"/>
    <w:basedOn w:val="DefaultParagraphFont"/>
    <w:uiPriority w:val="22"/>
    <w:qFormat/>
    <w:rsid w:val="00E301B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NormalWeb">
    <w:name w:val="Normal (Web)"/>
    <w:basedOn w:val="Normal"/>
    <w:uiPriority w:val="99"/>
    <w:semiHidden/>
    <w:unhideWhenUsed/>
    <w:rsid w:val="00E301BC"/>
    <w:pPr>
      <w:spacing w:before="100" w:beforeAutospacing="1" w:after="100" w:afterAutospacing="1"/>
    </w:pPr>
    <w:rPr>
      <w:sz w:val="24"/>
      <w:szCs w:val="24"/>
      <w:lang w:val="en-US" w:eastAsia="en-US"/>
    </w:rPr>
  </w:style>
  <w:style w:type="character" w:styleId="Hyperlink">
    <w:name w:val="Hyperlink"/>
    <w:basedOn w:val="DefaultParagraphFont"/>
    <w:uiPriority w:val="99"/>
    <w:semiHidden/>
    <w:unhideWhenUsed/>
    <w:rsid w:val="00E301BC"/>
    <w:rPr>
      <w:color w:val="0000FF"/>
      <w:u w:val="single"/>
    </w:rPr>
  </w:style>
  <w:style w:type="character" w:styleId="Strong">
    <w:name w:val="Strong"/>
    <w:basedOn w:val="DefaultParagraphFont"/>
    <w:uiPriority w:val="22"/>
    <w:qFormat/>
    <w:rsid w:val="00E301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13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4</Pages>
  <Words>1093</Words>
  <Characters>6234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TR</cp:lastModifiedBy>
  <cp:revision>3</cp:revision>
  <cp:lastPrinted>2019-02-24T07:50:00Z</cp:lastPrinted>
  <dcterms:created xsi:type="dcterms:W3CDTF">2019-02-21T08:15:00Z</dcterms:created>
  <dcterms:modified xsi:type="dcterms:W3CDTF">2019-02-24T09:36:00Z</dcterms:modified>
</cp:coreProperties>
</file>